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1442D" w14:textId="77777777" w:rsidR="00A9698D" w:rsidRPr="00A9698D" w:rsidRDefault="00A9698D" w:rsidP="00A9698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9698D">
        <w:rPr>
          <w:rFonts w:ascii="Times New Roman,Bold" w:eastAsia="Times New Roman" w:hAnsi="Times New Roman,Bold" w:cs="Times New Roman"/>
        </w:rPr>
        <w:t xml:space="preserve">LP5 Scoring Guide </w:t>
      </w:r>
    </w:p>
    <w:p w14:paraId="44012320" w14:textId="77777777" w:rsidR="00A9698D" w:rsidRPr="00A9698D" w:rsidRDefault="00A9698D" w:rsidP="00A9698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9698D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976" w:type="dxa"/>
        <w:tblInd w:w="-432" w:type="dxa"/>
        <w:tblLook w:val="04A0" w:firstRow="1" w:lastRow="0" w:firstColumn="1" w:lastColumn="0" w:noHBand="0" w:noVBand="1"/>
      </w:tblPr>
      <w:tblGrid>
        <w:gridCol w:w="2675"/>
        <w:gridCol w:w="1083"/>
        <w:gridCol w:w="2083"/>
        <w:gridCol w:w="1630"/>
        <w:gridCol w:w="2083"/>
        <w:gridCol w:w="1422"/>
      </w:tblGrid>
      <w:tr w:rsidR="00A9698D" w14:paraId="1A6BEB29" w14:textId="77777777" w:rsidTr="00A9698D">
        <w:tc>
          <w:tcPr>
            <w:tcW w:w="2675" w:type="dxa"/>
          </w:tcPr>
          <w:p w14:paraId="7AAD65FA" w14:textId="77777777" w:rsidR="00A9698D" w:rsidRDefault="00A9698D">
            <w:r>
              <w:t>Criteria</w:t>
            </w:r>
          </w:p>
        </w:tc>
        <w:tc>
          <w:tcPr>
            <w:tcW w:w="1083" w:type="dxa"/>
          </w:tcPr>
          <w:p w14:paraId="692E227A" w14:textId="77777777" w:rsidR="00A9698D" w:rsidRPr="00A9698D" w:rsidRDefault="00A9698D" w:rsidP="00A969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9698D">
              <w:rPr>
                <w:rFonts w:ascii="Times New Roman" w:eastAsia="Times New Roman" w:hAnsi="Times New Roman" w:cs="Times New Roman"/>
              </w:rPr>
              <w:t xml:space="preserve">Criterion not met or work is absent. </w:t>
            </w:r>
          </w:p>
          <w:p w14:paraId="29ED8980" w14:textId="77777777" w:rsidR="00A9698D" w:rsidRDefault="00A9698D">
            <w:r>
              <w:t>(0 points)</w:t>
            </w:r>
          </w:p>
        </w:tc>
        <w:tc>
          <w:tcPr>
            <w:tcW w:w="2083" w:type="dxa"/>
          </w:tcPr>
          <w:p w14:paraId="18C0AB8D" w14:textId="77777777" w:rsidR="00A9698D" w:rsidRDefault="00A9698D" w:rsidP="00A969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9698D">
              <w:rPr>
                <w:rFonts w:ascii="Times New Roman" w:eastAsia="Times New Roman" w:hAnsi="Times New Roman" w:cs="Times New Roman"/>
              </w:rPr>
              <w:t xml:space="preserve">Work reflects an attempt to meet criterion, but significant misunderstandings/ misconceptions are apparent. </w:t>
            </w:r>
          </w:p>
          <w:p w14:paraId="3281EE9B" w14:textId="77777777" w:rsidR="00A9698D" w:rsidRPr="00A9698D" w:rsidRDefault="00A9698D" w:rsidP="00A969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point)</w:t>
            </w:r>
          </w:p>
          <w:p w14:paraId="3DAB747E" w14:textId="77777777" w:rsidR="00A9698D" w:rsidRDefault="00A9698D"/>
        </w:tc>
        <w:tc>
          <w:tcPr>
            <w:tcW w:w="1630" w:type="dxa"/>
          </w:tcPr>
          <w:p w14:paraId="75A0EAD9" w14:textId="77777777" w:rsidR="00A9698D" w:rsidRDefault="00A9698D" w:rsidP="00A9698D">
            <w:pPr>
              <w:pStyle w:val="NormalWeb"/>
            </w:pPr>
            <w:r>
              <w:t>Criterion partially met, but one or more important concepts/skills are missing or flawed.</w:t>
            </w:r>
            <w:r>
              <w:br/>
              <w:t xml:space="preserve">(5 points) </w:t>
            </w:r>
          </w:p>
          <w:p w14:paraId="395E884F" w14:textId="77777777" w:rsidR="00A9698D" w:rsidRDefault="00A9698D"/>
        </w:tc>
        <w:tc>
          <w:tcPr>
            <w:tcW w:w="2083" w:type="dxa"/>
          </w:tcPr>
          <w:p w14:paraId="7AA013BD" w14:textId="77777777" w:rsidR="00A9698D" w:rsidRDefault="00A9698D" w:rsidP="00A9698D">
            <w:pPr>
              <w:pStyle w:val="NormalWeb"/>
            </w:pPr>
            <w:r>
              <w:t xml:space="preserve">Work reflects an understanding of criterion with minor misunderstandings/ misconceptions. </w:t>
            </w:r>
          </w:p>
          <w:p w14:paraId="6A224014" w14:textId="77777777" w:rsidR="00A9698D" w:rsidRDefault="00A9698D" w:rsidP="00A9698D">
            <w:pPr>
              <w:pStyle w:val="NormalWeb"/>
            </w:pPr>
            <w:r>
              <w:t xml:space="preserve">(8 points) </w:t>
            </w:r>
          </w:p>
          <w:p w14:paraId="3F013A60" w14:textId="77777777" w:rsidR="00A9698D" w:rsidRDefault="00A9698D"/>
        </w:tc>
        <w:tc>
          <w:tcPr>
            <w:tcW w:w="1422" w:type="dxa"/>
          </w:tcPr>
          <w:p w14:paraId="2D293910" w14:textId="77777777" w:rsidR="00A9698D" w:rsidRDefault="00A9698D" w:rsidP="00A9698D">
            <w:pPr>
              <w:pStyle w:val="NormalWeb"/>
            </w:pPr>
            <w:r>
              <w:t xml:space="preserve">Work meets or exceeds criterion at a high level of competence. (10 points) </w:t>
            </w:r>
          </w:p>
          <w:p w14:paraId="217ED988" w14:textId="77777777" w:rsidR="00A9698D" w:rsidRDefault="00A9698D"/>
        </w:tc>
      </w:tr>
      <w:tr w:rsidR="00A9698D" w14:paraId="744DE6D6" w14:textId="77777777" w:rsidTr="00A9698D">
        <w:tc>
          <w:tcPr>
            <w:tcW w:w="2675" w:type="dxa"/>
          </w:tcPr>
          <w:p w14:paraId="39293293" w14:textId="77777777" w:rsidR="00A9698D" w:rsidRDefault="00A9698D">
            <w:r>
              <w:t>Title/Abstract</w:t>
            </w:r>
          </w:p>
        </w:tc>
        <w:tc>
          <w:tcPr>
            <w:tcW w:w="1083" w:type="dxa"/>
          </w:tcPr>
          <w:p w14:paraId="7C861175" w14:textId="77777777" w:rsidR="00A9698D" w:rsidRDefault="00A9698D"/>
        </w:tc>
        <w:tc>
          <w:tcPr>
            <w:tcW w:w="2083" w:type="dxa"/>
          </w:tcPr>
          <w:p w14:paraId="3E58B076" w14:textId="77777777" w:rsidR="00A9698D" w:rsidRDefault="00A9698D"/>
        </w:tc>
        <w:tc>
          <w:tcPr>
            <w:tcW w:w="1630" w:type="dxa"/>
          </w:tcPr>
          <w:p w14:paraId="6B767B8D" w14:textId="77777777" w:rsidR="00A9698D" w:rsidRDefault="00A9698D"/>
        </w:tc>
        <w:tc>
          <w:tcPr>
            <w:tcW w:w="2083" w:type="dxa"/>
          </w:tcPr>
          <w:p w14:paraId="3B6EC483" w14:textId="77777777" w:rsidR="00A9698D" w:rsidRDefault="00A9698D"/>
        </w:tc>
        <w:tc>
          <w:tcPr>
            <w:tcW w:w="1422" w:type="dxa"/>
          </w:tcPr>
          <w:p w14:paraId="2375ABD6" w14:textId="77777777" w:rsidR="00A9698D" w:rsidRDefault="00A9698D"/>
        </w:tc>
      </w:tr>
      <w:tr w:rsidR="00A9698D" w14:paraId="13ECEC96" w14:textId="77777777" w:rsidTr="00A9698D">
        <w:tc>
          <w:tcPr>
            <w:tcW w:w="2675" w:type="dxa"/>
          </w:tcPr>
          <w:p w14:paraId="6B9DA57D" w14:textId="77777777" w:rsidR="00A9698D" w:rsidRDefault="00A9698D">
            <w:r w:rsidRPr="00A9698D">
              <w:rPr>
                <w:rFonts w:ascii="Times New Roman" w:eastAsia="Times New Roman" w:hAnsi="Times New Roman" w:cs="Times New Roman"/>
              </w:rPr>
              <w:t>Statement of the problem</w:t>
            </w:r>
            <w:r w:rsidR="00DF5CA2">
              <w:rPr>
                <w:rFonts w:ascii="Times New Roman" w:eastAsia="Times New Roman" w:hAnsi="Times New Roman" w:cs="Times New Roman"/>
              </w:rPr>
              <w:t xml:space="preserve"> and r</w:t>
            </w:r>
            <w:r w:rsidR="00DF5CA2" w:rsidRPr="00A9698D">
              <w:rPr>
                <w:rFonts w:ascii="Times New Roman" w:eastAsia="Times New Roman" w:hAnsi="Times New Roman" w:cs="Times New Roman"/>
              </w:rPr>
              <w:t>esearch questions</w:t>
            </w:r>
          </w:p>
        </w:tc>
        <w:tc>
          <w:tcPr>
            <w:tcW w:w="1083" w:type="dxa"/>
          </w:tcPr>
          <w:p w14:paraId="19E28F18" w14:textId="77777777" w:rsidR="00A9698D" w:rsidRDefault="00A9698D"/>
        </w:tc>
        <w:tc>
          <w:tcPr>
            <w:tcW w:w="2083" w:type="dxa"/>
          </w:tcPr>
          <w:p w14:paraId="239847BD" w14:textId="77777777" w:rsidR="00A9698D" w:rsidRDefault="00A9698D"/>
        </w:tc>
        <w:tc>
          <w:tcPr>
            <w:tcW w:w="1630" w:type="dxa"/>
          </w:tcPr>
          <w:p w14:paraId="2404E418" w14:textId="77777777" w:rsidR="00A9698D" w:rsidRDefault="00A9698D"/>
        </w:tc>
        <w:tc>
          <w:tcPr>
            <w:tcW w:w="2083" w:type="dxa"/>
          </w:tcPr>
          <w:p w14:paraId="6AAF3CAA" w14:textId="77777777" w:rsidR="00A9698D" w:rsidRDefault="00A9698D"/>
        </w:tc>
        <w:tc>
          <w:tcPr>
            <w:tcW w:w="1422" w:type="dxa"/>
          </w:tcPr>
          <w:p w14:paraId="5FB73EB1" w14:textId="77777777" w:rsidR="00A9698D" w:rsidRDefault="00A9698D"/>
        </w:tc>
      </w:tr>
      <w:tr w:rsidR="00A9698D" w14:paraId="192C6FFF" w14:textId="77777777" w:rsidTr="00A9698D">
        <w:tc>
          <w:tcPr>
            <w:tcW w:w="2675" w:type="dxa"/>
          </w:tcPr>
          <w:p w14:paraId="033CF9A2" w14:textId="77777777" w:rsidR="00A9698D" w:rsidRDefault="00A9698D">
            <w:r w:rsidRPr="00A9698D">
              <w:rPr>
                <w:rFonts w:ascii="Times New Roman" w:eastAsia="Times New Roman" w:hAnsi="Times New Roman" w:cs="Times New Roman"/>
              </w:rPr>
              <w:t>Literature review</w:t>
            </w:r>
            <w:r w:rsidR="00DF5CA2">
              <w:rPr>
                <w:rFonts w:ascii="Times New Roman" w:eastAsia="Times New Roman" w:hAnsi="Times New Roman" w:cs="Times New Roman"/>
              </w:rPr>
              <w:t xml:space="preserve"> and </w:t>
            </w:r>
            <w:r w:rsidR="00DF5CA2" w:rsidRPr="00A9698D">
              <w:rPr>
                <w:rFonts w:ascii="Times New Roman" w:eastAsia="Times New Roman" w:hAnsi="Times New Roman" w:cs="Times New Roman"/>
              </w:rPr>
              <w:t>Enhancement of rigor</w:t>
            </w:r>
          </w:p>
        </w:tc>
        <w:tc>
          <w:tcPr>
            <w:tcW w:w="1083" w:type="dxa"/>
          </w:tcPr>
          <w:p w14:paraId="554165BC" w14:textId="77777777" w:rsidR="00A9698D" w:rsidRDefault="00A9698D"/>
        </w:tc>
        <w:tc>
          <w:tcPr>
            <w:tcW w:w="2083" w:type="dxa"/>
          </w:tcPr>
          <w:p w14:paraId="48E8CBBE" w14:textId="77777777" w:rsidR="00A9698D" w:rsidRDefault="00A9698D"/>
        </w:tc>
        <w:tc>
          <w:tcPr>
            <w:tcW w:w="1630" w:type="dxa"/>
          </w:tcPr>
          <w:p w14:paraId="25DD1ED4" w14:textId="77777777" w:rsidR="00A9698D" w:rsidRDefault="00A9698D"/>
        </w:tc>
        <w:tc>
          <w:tcPr>
            <w:tcW w:w="2083" w:type="dxa"/>
          </w:tcPr>
          <w:p w14:paraId="2EF46696" w14:textId="77777777" w:rsidR="00A9698D" w:rsidRDefault="00A9698D"/>
        </w:tc>
        <w:tc>
          <w:tcPr>
            <w:tcW w:w="1422" w:type="dxa"/>
          </w:tcPr>
          <w:p w14:paraId="71104B7A" w14:textId="77777777" w:rsidR="00A9698D" w:rsidRDefault="00A9698D"/>
        </w:tc>
      </w:tr>
      <w:tr w:rsidR="00A9698D" w14:paraId="3CD705CB" w14:textId="77777777" w:rsidTr="00A9698D">
        <w:tc>
          <w:tcPr>
            <w:tcW w:w="2675" w:type="dxa"/>
          </w:tcPr>
          <w:p w14:paraId="58D15A09" w14:textId="77777777" w:rsidR="00A9698D" w:rsidRDefault="00A9698D">
            <w:r w:rsidRPr="00A9698D">
              <w:rPr>
                <w:rFonts w:ascii="Times New Roman" w:eastAsia="Times New Roman" w:hAnsi="Times New Roman" w:cs="Times New Roman"/>
              </w:rPr>
              <w:t>Conceptual underpinnings</w:t>
            </w:r>
          </w:p>
        </w:tc>
        <w:tc>
          <w:tcPr>
            <w:tcW w:w="1083" w:type="dxa"/>
          </w:tcPr>
          <w:p w14:paraId="7277E149" w14:textId="77777777" w:rsidR="00A9698D" w:rsidRDefault="00A9698D"/>
        </w:tc>
        <w:tc>
          <w:tcPr>
            <w:tcW w:w="2083" w:type="dxa"/>
          </w:tcPr>
          <w:p w14:paraId="7C0A9B70" w14:textId="77777777" w:rsidR="00A9698D" w:rsidRDefault="00A9698D"/>
        </w:tc>
        <w:tc>
          <w:tcPr>
            <w:tcW w:w="1630" w:type="dxa"/>
          </w:tcPr>
          <w:p w14:paraId="3DFA0383" w14:textId="77777777" w:rsidR="00A9698D" w:rsidRDefault="00A9698D"/>
        </w:tc>
        <w:tc>
          <w:tcPr>
            <w:tcW w:w="2083" w:type="dxa"/>
          </w:tcPr>
          <w:p w14:paraId="3B657AC1" w14:textId="77777777" w:rsidR="00A9698D" w:rsidRDefault="00A9698D"/>
        </w:tc>
        <w:tc>
          <w:tcPr>
            <w:tcW w:w="1422" w:type="dxa"/>
          </w:tcPr>
          <w:p w14:paraId="3F230080" w14:textId="77777777" w:rsidR="00A9698D" w:rsidRDefault="00A9698D"/>
        </w:tc>
      </w:tr>
      <w:tr w:rsidR="00A9698D" w14:paraId="5591BE28" w14:textId="77777777" w:rsidTr="00A9698D">
        <w:tc>
          <w:tcPr>
            <w:tcW w:w="2675" w:type="dxa"/>
          </w:tcPr>
          <w:p w14:paraId="200607AD" w14:textId="77777777" w:rsidR="00A9698D" w:rsidRDefault="00A9698D">
            <w:r w:rsidRPr="00A9698D">
              <w:rPr>
                <w:rFonts w:ascii="Times New Roman" w:eastAsia="Times New Roman" w:hAnsi="Times New Roman" w:cs="Times New Roman"/>
              </w:rPr>
              <w:t>Protection of participants' rights</w:t>
            </w:r>
          </w:p>
        </w:tc>
        <w:tc>
          <w:tcPr>
            <w:tcW w:w="1083" w:type="dxa"/>
          </w:tcPr>
          <w:p w14:paraId="226143E7" w14:textId="77777777" w:rsidR="00A9698D" w:rsidRDefault="00A9698D"/>
        </w:tc>
        <w:tc>
          <w:tcPr>
            <w:tcW w:w="2083" w:type="dxa"/>
          </w:tcPr>
          <w:p w14:paraId="0876B669" w14:textId="77777777" w:rsidR="00A9698D" w:rsidRDefault="00A9698D"/>
        </w:tc>
        <w:tc>
          <w:tcPr>
            <w:tcW w:w="1630" w:type="dxa"/>
          </w:tcPr>
          <w:p w14:paraId="4D40842E" w14:textId="77777777" w:rsidR="00A9698D" w:rsidRDefault="00A9698D"/>
        </w:tc>
        <w:tc>
          <w:tcPr>
            <w:tcW w:w="2083" w:type="dxa"/>
          </w:tcPr>
          <w:p w14:paraId="3F1BAEBB" w14:textId="77777777" w:rsidR="00A9698D" w:rsidRDefault="00A9698D"/>
        </w:tc>
        <w:tc>
          <w:tcPr>
            <w:tcW w:w="1422" w:type="dxa"/>
          </w:tcPr>
          <w:p w14:paraId="240B037E" w14:textId="77777777" w:rsidR="00A9698D" w:rsidRDefault="00A9698D"/>
        </w:tc>
      </w:tr>
      <w:tr w:rsidR="00A9698D" w14:paraId="46B05F39" w14:textId="77777777" w:rsidTr="00A9698D">
        <w:tc>
          <w:tcPr>
            <w:tcW w:w="2675" w:type="dxa"/>
          </w:tcPr>
          <w:p w14:paraId="5338E603" w14:textId="77777777" w:rsidR="00A9698D" w:rsidRDefault="00A9698D">
            <w:r w:rsidRPr="00A9698D">
              <w:rPr>
                <w:rFonts w:ascii="Times New Roman" w:eastAsia="Times New Roman" w:hAnsi="Times New Roman" w:cs="Times New Roman"/>
              </w:rPr>
              <w:t>Research design and tradition</w:t>
            </w:r>
          </w:p>
        </w:tc>
        <w:tc>
          <w:tcPr>
            <w:tcW w:w="1083" w:type="dxa"/>
          </w:tcPr>
          <w:p w14:paraId="48DCE6FE" w14:textId="77777777" w:rsidR="00A9698D" w:rsidRDefault="00A9698D"/>
        </w:tc>
        <w:tc>
          <w:tcPr>
            <w:tcW w:w="2083" w:type="dxa"/>
          </w:tcPr>
          <w:p w14:paraId="5D96794F" w14:textId="77777777" w:rsidR="00A9698D" w:rsidRDefault="00A9698D"/>
        </w:tc>
        <w:tc>
          <w:tcPr>
            <w:tcW w:w="1630" w:type="dxa"/>
          </w:tcPr>
          <w:p w14:paraId="70B8C023" w14:textId="77777777" w:rsidR="00A9698D" w:rsidRDefault="00A9698D"/>
        </w:tc>
        <w:tc>
          <w:tcPr>
            <w:tcW w:w="2083" w:type="dxa"/>
          </w:tcPr>
          <w:p w14:paraId="7AAFE2E4" w14:textId="77777777" w:rsidR="00A9698D" w:rsidRDefault="00A9698D"/>
        </w:tc>
        <w:tc>
          <w:tcPr>
            <w:tcW w:w="1422" w:type="dxa"/>
          </w:tcPr>
          <w:p w14:paraId="48A03F7C" w14:textId="77777777" w:rsidR="00A9698D" w:rsidRDefault="00A9698D"/>
        </w:tc>
      </w:tr>
      <w:tr w:rsidR="00A9698D" w14:paraId="13B305B6" w14:textId="77777777" w:rsidTr="00A9698D">
        <w:tc>
          <w:tcPr>
            <w:tcW w:w="2675" w:type="dxa"/>
          </w:tcPr>
          <w:p w14:paraId="7741EC1D" w14:textId="77777777" w:rsidR="00A9698D" w:rsidRDefault="00A9698D">
            <w:r w:rsidRPr="00A9698D">
              <w:rPr>
                <w:rFonts w:ascii="Times New Roman" w:eastAsia="Times New Roman" w:hAnsi="Times New Roman" w:cs="Times New Roman"/>
              </w:rPr>
              <w:t>Sample and setting</w:t>
            </w:r>
          </w:p>
        </w:tc>
        <w:tc>
          <w:tcPr>
            <w:tcW w:w="1083" w:type="dxa"/>
          </w:tcPr>
          <w:p w14:paraId="370C0FA5" w14:textId="77777777" w:rsidR="00A9698D" w:rsidRDefault="00A9698D"/>
        </w:tc>
        <w:tc>
          <w:tcPr>
            <w:tcW w:w="2083" w:type="dxa"/>
          </w:tcPr>
          <w:p w14:paraId="64C0F133" w14:textId="77777777" w:rsidR="00A9698D" w:rsidRDefault="00A9698D"/>
        </w:tc>
        <w:tc>
          <w:tcPr>
            <w:tcW w:w="1630" w:type="dxa"/>
          </w:tcPr>
          <w:p w14:paraId="58F21D93" w14:textId="77777777" w:rsidR="00A9698D" w:rsidRDefault="00A9698D"/>
        </w:tc>
        <w:tc>
          <w:tcPr>
            <w:tcW w:w="2083" w:type="dxa"/>
          </w:tcPr>
          <w:p w14:paraId="5B656765" w14:textId="77777777" w:rsidR="00A9698D" w:rsidRDefault="00A9698D"/>
        </w:tc>
        <w:tc>
          <w:tcPr>
            <w:tcW w:w="1422" w:type="dxa"/>
          </w:tcPr>
          <w:p w14:paraId="5C3C631C" w14:textId="77777777" w:rsidR="00A9698D" w:rsidRDefault="00A9698D"/>
        </w:tc>
      </w:tr>
      <w:tr w:rsidR="00A9698D" w14:paraId="4041AAE2" w14:textId="77777777" w:rsidTr="00A9698D">
        <w:tc>
          <w:tcPr>
            <w:tcW w:w="2675" w:type="dxa"/>
          </w:tcPr>
          <w:p w14:paraId="55EED71B" w14:textId="77777777" w:rsidR="00A9698D" w:rsidRDefault="00A9698D" w:rsidP="00DF5CA2">
            <w:r w:rsidRPr="00A9698D">
              <w:rPr>
                <w:rFonts w:ascii="Times New Roman" w:eastAsia="Times New Roman" w:hAnsi="Times New Roman" w:cs="Times New Roman"/>
              </w:rPr>
              <w:t>Data collection</w:t>
            </w:r>
            <w:r w:rsidR="00DF5CA2">
              <w:rPr>
                <w:rFonts w:ascii="Times New Roman" w:eastAsia="Times New Roman" w:hAnsi="Times New Roman" w:cs="Times New Roman"/>
              </w:rPr>
              <w:t xml:space="preserve"> and </w:t>
            </w:r>
            <w:r w:rsidR="00DF5CA2" w:rsidRPr="00A9698D">
              <w:rPr>
                <w:rFonts w:ascii="Times New Roman" w:eastAsia="Times New Roman" w:hAnsi="Times New Roman" w:cs="Times New Roman"/>
              </w:rPr>
              <w:t>analysis</w:t>
            </w:r>
          </w:p>
        </w:tc>
        <w:tc>
          <w:tcPr>
            <w:tcW w:w="1083" w:type="dxa"/>
          </w:tcPr>
          <w:p w14:paraId="46BF054B" w14:textId="77777777" w:rsidR="00A9698D" w:rsidRDefault="00A9698D"/>
        </w:tc>
        <w:tc>
          <w:tcPr>
            <w:tcW w:w="2083" w:type="dxa"/>
          </w:tcPr>
          <w:p w14:paraId="293AE9F6" w14:textId="77777777" w:rsidR="00A9698D" w:rsidRDefault="00A9698D"/>
        </w:tc>
        <w:tc>
          <w:tcPr>
            <w:tcW w:w="1630" w:type="dxa"/>
          </w:tcPr>
          <w:p w14:paraId="542E426E" w14:textId="77777777" w:rsidR="00A9698D" w:rsidRDefault="00A9698D"/>
        </w:tc>
        <w:tc>
          <w:tcPr>
            <w:tcW w:w="2083" w:type="dxa"/>
          </w:tcPr>
          <w:p w14:paraId="0DB75B6B" w14:textId="77777777" w:rsidR="00A9698D" w:rsidRDefault="00A9698D"/>
        </w:tc>
        <w:tc>
          <w:tcPr>
            <w:tcW w:w="1422" w:type="dxa"/>
          </w:tcPr>
          <w:p w14:paraId="4E3AC919" w14:textId="77777777" w:rsidR="00A9698D" w:rsidRDefault="00A9698D"/>
        </w:tc>
      </w:tr>
      <w:tr w:rsidR="00A9698D" w14:paraId="5AA5D176" w14:textId="77777777" w:rsidTr="00A9698D">
        <w:tc>
          <w:tcPr>
            <w:tcW w:w="2675" w:type="dxa"/>
          </w:tcPr>
          <w:p w14:paraId="32458209" w14:textId="77777777" w:rsidR="00A9698D" w:rsidRDefault="00A9698D">
            <w:r w:rsidRPr="00A9698D">
              <w:rPr>
                <w:rFonts w:ascii="Times New Roman" w:eastAsia="Times New Roman" w:hAnsi="Times New Roman" w:cs="Times New Roman"/>
              </w:rPr>
              <w:t>Procedures</w:t>
            </w:r>
            <w:r w:rsidR="00DF5CA2">
              <w:rPr>
                <w:rFonts w:ascii="Times New Roman" w:eastAsia="Times New Roman" w:hAnsi="Times New Roman" w:cs="Times New Roman"/>
              </w:rPr>
              <w:t xml:space="preserve"> and </w:t>
            </w:r>
            <w:r w:rsidR="00DF5CA2" w:rsidRPr="00A9698D">
              <w:rPr>
                <w:rFonts w:ascii="Times New Roman" w:eastAsia="Times New Roman" w:hAnsi="Times New Roman" w:cs="Times New Roman"/>
              </w:rPr>
              <w:t>Findings</w:t>
            </w:r>
          </w:p>
        </w:tc>
        <w:tc>
          <w:tcPr>
            <w:tcW w:w="1083" w:type="dxa"/>
          </w:tcPr>
          <w:p w14:paraId="2F9A5642" w14:textId="77777777" w:rsidR="00A9698D" w:rsidRDefault="00A9698D"/>
        </w:tc>
        <w:tc>
          <w:tcPr>
            <w:tcW w:w="2083" w:type="dxa"/>
          </w:tcPr>
          <w:p w14:paraId="4EEBE44A" w14:textId="77777777" w:rsidR="00A9698D" w:rsidRDefault="00A9698D"/>
        </w:tc>
        <w:tc>
          <w:tcPr>
            <w:tcW w:w="1630" w:type="dxa"/>
          </w:tcPr>
          <w:p w14:paraId="4AA1BB35" w14:textId="77777777" w:rsidR="00A9698D" w:rsidRDefault="00A9698D"/>
        </w:tc>
        <w:tc>
          <w:tcPr>
            <w:tcW w:w="2083" w:type="dxa"/>
          </w:tcPr>
          <w:p w14:paraId="3997AF4E" w14:textId="77777777" w:rsidR="00A9698D" w:rsidRDefault="00A9698D"/>
        </w:tc>
        <w:tc>
          <w:tcPr>
            <w:tcW w:w="1422" w:type="dxa"/>
          </w:tcPr>
          <w:p w14:paraId="0B2D0F04" w14:textId="77777777" w:rsidR="00A9698D" w:rsidRDefault="00A9698D"/>
        </w:tc>
      </w:tr>
      <w:tr w:rsidR="00A9698D" w14:paraId="1E2DA600" w14:textId="77777777" w:rsidTr="00A9698D">
        <w:tc>
          <w:tcPr>
            <w:tcW w:w="2675" w:type="dxa"/>
          </w:tcPr>
          <w:p w14:paraId="266180DF" w14:textId="77777777" w:rsidR="00A9698D" w:rsidRPr="00A9698D" w:rsidRDefault="00A9698D" w:rsidP="00A969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9698D">
              <w:rPr>
                <w:rFonts w:ascii="Times New Roman" w:eastAsia="Times New Roman" w:hAnsi="Times New Roman" w:cs="Times New Roman"/>
              </w:rPr>
              <w:t xml:space="preserve">APA format, grammatical/spelling </w:t>
            </w:r>
          </w:p>
          <w:p w14:paraId="0599BF29" w14:textId="77777777" w:rsidR="00A9698D" w:rsidRDefault="00A9698D"/>
        </w:tc>
        <w:tc>
          <w:tcPr>
            <w:tcW w:w="1083" w:type="dxa"/>
          </w:tcPr>
          <w:p w14:paraId="76473AB1" w14:textId="77777777" w:rsidR="00A9698D" w:rsidRDefault="00A9698D"/>
        </w:tc>
        <w:tc>
          <w:tcPr>
            <w:tcW w:w="2083" w:type="dxa"/>
          </w:tcPr>
          <w:p w14:paraId="25A39E59" w14:textId="77777777" w:rsidR="00A9698D" w:rsidRDefault="00A9698D"/>
        </w:tc>
        <w:tc>
          <w:tcPr>
            <w:tcW w:w="1630" w:type="dxa"/>
          </w:tcPr>
          <w:p w14:paraId="10FE9487" w14:textId="77777777" w:rsidR="00A9698D" w:rsidRDefault="00A9698D"/>
        </w:tc>
        <w:tc>
          <w:tcPr>
            <w:tcW w:w="2083" w:type="dxa"/>
          </w:tcPr>
          <w:p w14:paraId="1194AA81" w14:textId="77777777" w:rsidR="00A9698D" w:rsidRDefault="00A9698D"/>
        </w:tc>
        <w:tc>
          <w:tcPr>
            <w:tcW w:w="1422" w:type="dxa"/>
          </w:tcPr>
          <w:p w14:paraId="0F5DD7D4" w14:textId="77777777" w:rsidR="00A9698D" w:rsidRDefault="00A9698D"/>
        </w:tc>
      </w:tr>
    </w:tbl>
    <w:p w14:paraId="58461A80" w14:textId="77777777" w:rsidR="00A9698D" w:rsidRDefault="00DF5CA2" w:rsidP="00A9698D">
      <w:pPr>
        <w:pStyle w:val="NormalWeb"/>
      </w:pPr>
      <w:r>
        <w:t>Total Points ________points/10</w:t>
      </w:r>
      <w:r w:rsidR="00A9698D">
        <w:t xml:space="preserve">0 = ___________% </w:t>
      </w:r>
    </w:p>
    <w:p w14:paraId="14738BCD" w14:textId="77777777" w:rsidR="008F2EE9" w:rsidRDefault="008F2EE9">
      <w:bookmarkStart w:id="0" w:name="_GoBack"/>
      <w:bookmarkEnd w:id="0"/>
    </w:p>
    <w:sectPr w:rsidR="008F2EE9" w:rsidSect="00B626E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evenAndOddHeaders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8D"/>
    <w:rsid w:val="004C2601"/>
    <w:rsid w:val="008F2EE9"/>
    <w:rsid w:val="00A9698D"/>
    <w:rsid w:val="00B626EF"/>
    <w:rsid w:val="00DC26B8"/>
    <w:rsid w:val="00DF5CA2"/>
    <w:rsid w:val="00E1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D136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saBody">
    <w:name w:val="Musa Body"/>
    <w:basedOn w:val="Normal"/>
    <w:rsid w:val="00E14B6D"/>
    <w:rPr>
      <w:rFonts w:ascii="Times New Roman" w:eastAsia="Calibri" w:hAnsi="Times New Roman" w:cs="Times New Roman"/>
      <w:sz w:val="20"/>
    </w:rPr>
  </w:style>
  <w:style w:type="paragraph" w:customStyle="1" w:styleId="MusaChapter">
    <w:name w:val="Musa Chapter"/>
    <w:basedOn w:val="Normal"/>
    <w:qFormat/>
    <w:rsid w:val="00E14B6D"/>
    <w:pPr>
      <w:spacing w:before="600" w:after="480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paragraph" w:customStyle="1" w:styleId="MusaSection">
    <w:name w:val="Musa Section"/>
    <w:basedOn w:val="Normal"/>
    <w:qFormat/>
    <w:rsid w:val="00E14B6D"/>
    <w:pPr>
      <w:spacing w:before="240" w:after="240"/>
      <w:jc w:val="center"/>
    </w:pPr>
    <w:rPr>
      <w:rFonts w:ascii="Times New Roman" w:eastAsia="Calibri" w:hAnsi="Times New Roman" w:cs="Times New Roman"/>
      <w:sz w:val="20"/>
    </w:rPr>
  </w:style>
  <w:style w:type="paragraph" w:styleId="NormalWeb">
    <w:name w:val="Normal (Web)"/>
    <w:basedOn w:val="Normal"/>
    <w:uiPriority w:val="99"/>
    <w:rsid w:val="00A969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A96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saBody">
    <w:name w:val="Musa Body"/>
    <w:basedOn w:val="Normal"/>
    <w:rsid w:val="00E14B6D"/>
    <w:rPr>
      <w:rFonts w:ascii="Times New Roman" w:eastAsia="Calibri" w:hAnsi="Times New Roman" w:cs="Times New Roman"/>
      <w:sz w:val="20"/>
    </w:rPr>
  </w:style>
  <w:style w:type="paragraph" w:customStyle="1" w:styleId="MusaChapter">
    <w:name w:val="Musa Chapter"/>
    <w:basedOn w:val="Normal"/>
    <w:qFormat/>
    <w:rsid w:val="00E14B6D"/>
    <w:pPr>
      <w:spacing w:before="600" w:after="480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paragraph" w:customStyle="1" w:styleId="MusaSection">
    <w:name w:val="Musa Section"/>
    <w:basedOn w:val="Normal"/>
    <w:qFormat/>
    <w:rsid w:val="00E14B6D"/>
    <w:pPr>
      <w:spacing w:before="240" w:after="240"/>
      <w:jc w:val="center"/>
    </w:pPr>
    <w:rPr>
      <w:rFonts w:ascii="Times New Roman" w:eastAsia="Calibri" w:hAnsi="Times New Roman" w:cs="Times New Roman"/>
      <w:sz w:val="20"/>
    </w:rPr>
  </w:style>
  <w:style w:type="paragraph" w:styleId="NormalWeb">
    <w:name w:val="Normal (Web)"/>
    <w:basedOn w:val="Normal"/>
    <w:uiPriority w:val="99"/>
    <w:rsid w:val="00A969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A96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4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1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753</Characters>
  <Application>Microsoft Macintosh Word</Application>
  <DocSecurity>0</DocSecurity>
  <Lines>22</Lines>
  <Paragraphs>23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Duffey</dc:creator>
  <cp:keywords/>
  <dc:description/>
  <cp:lastModifiedBy>Jennifer Duffey</cp:lastModifiedBy>
  <cp:revision>2</cp:revision>
  <dcterms:created xsi:type="dcterms:W3CDTF">2014-01-21T21:25:00Z</dcterms:created>
  <dcterms:modified xsi:type="dcterms:W3CDTF">2014-02-17T16:47:00Z</dcterms:modified>
</cp:coreProperties>
</file>